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929A" w14:textId="77777777" w:rsidR="00C9627A" w:rsidRPr="00FA7DC9" w:rsidRDefault="00E60AD2" w:rsidP="002C4F45">
      <w:pPr>
        <w:spacing w:after="0"/>
        <w:jc w:val="center"/>
        <w:rPr>
          <w:b/>
          <w:sz w:val="20"/>
          <w:szCs w:val="20"/>
          <w:u w:val="single"/>
        </w:rPr>
      </w:pPr>
      <w:r w:rsidRPr="00FA7DC9">
        <w:rPr>
          <w:b/>
          <w:sz w:val="20"/>
          <w:szCs w:val="20"/>
          <w:u w:val="single"/>
        </w:rPr>
        <w:t>Excavation Terms and Conditions</w:t>
      </w:r>
    </w:p>
    <w:p w14:paraId="58EBDA90" w14:textId="77777777" w:rsidR="00E60AD2" w:rsidRDefault="002C0C68" w:rsidP="002C4F45">
      <w:pPr>
        <w:spacing w:after="0"/>
        <w:rPr>
          <w:sz w:val="20"/>
          <w:szCs w:val="20"/>
        </w:rPr>
      </w:pPr>
      <w:r w:rsidRPr="00FA7DC9">
        <w:rPr>
          <w:sz w:val="20"/>
          <w:szCs w:val="20"/>
        </w:rPr>
        <w:t>These terms and conditions and to be read in conjunction with the company general terms and conditions provided.</w:t>
      </w:r>
    </w:p>
    <w:p w14:paraId="6B2C9E20" w14:textId="77777777" w:rsidR="00FA7DC9" w:rsidRPr="00FA7DC9" w:rsidRDefault="00FA7DC9" w:rsidP="002C4F45">
      <w:pPr>
        <w:spacing w:after="0"/>
        <w:rPr>
          <w:sz w:val="20"/>
          <w:szCs w:val="20"/>
        </w:rPr>
      </w:pPr>
    </w:p>
    <w:p w14:paraId="29BB2D55" w14:textId="77777777" w:rsidR="00FA7DC9" w:rsidRPr="00FA7DC9" w:rsidRDefault="00600E1F" w:rsidP="002C4F45">
      <w:pPr>
        <w:spacing w:after="0"/>
        <w:rPr>
          <w:sz w:val="20"/>
          <w:szCs w:val="20"/>
        </w:rPr>
      </w:pPr>
      <w:r w:rsidRPr="00FA7DC9">
        <w:rPr>
          <w:sz w:val="20"/>
          <w:szCs w:val="20"/>
        </w:rPr>
        <w:t xml:space="preserve">1. All </w:t>
      </w:r>
      <w:r w:rsidR="00F358BA" w:rsidRPr="00FA7DC9">
        <w:rPr>
          <w:sz w:val="20"/>
          <w:szCs w:val="20"/>
        </w:rPr>
        <w:t>remedial works and</w:t>
      </w:r>
      <w:r w:rsidRPr="00FA7DC9">
        <w:rPr>
          <w:sz w:val="20"/>
          <w:szCs w:val="20"/>
        </w:rPr>
        <w:t xml:space="preserve"> quotations provided are based on a none </w:t>
      </w:r>
      <w:r w:rsidR="002C4F45" w:rsidRPr="00FA7DC9">
        <w:rPr>
          <w:sz w:val="20"/>
          <w:szCs w:val="20"/>
        </w:rPr>
        <w:t>problematic</w:t>
      </w:r>
      <w:r w:rsidRPr="00FA7DC9">
        <w:rPr>
          <w:sz w:val="20"/>
          <w:szCs w:val="20"/>
        </w:rPr>
        <w:t xml:space="preserve"> excavation</w:t>
      </w:r>
      <w:r w:rsidR="002C4F45" w:rsidRPr="00FA7DC9">
        <w:rPr>
          <w:sz w:val="20"/>
          <w:szCs w:val="20"/>
        </w:rPr>
        <w:t xml:space="preserve">, if issues do arise during the course of </w:t>
      </w:r>
      <w:r w:rsidR="00E34C23" w:rsidRPr="00FA7DC9">
        <w:rPr>
          <w:sz w:val="20"/>
          <w:szCs w:val="20"/>
        </w:rPr>
        <w:t>the works</w:t>
      </w:r>
      <w:r w:rsidR="00F358BA" w:rsidRPr="00FA7DC9">
        <w:rPr>
          <w:sz w:val="20"/>
          <w:szCs w:val="20"/>
        </w:rPr>
        <w:t>,</w:t>
      </w:r>
      <w:r w:rsidR="002C4F45" w:rsidRPr="00FA7DC9">
        <w:rPr>
          <w:sz w:val="20"/>
          <w:szCs w:val="20"/>
        </w:rPr>
        <w:t xml:space="preserve"> additional costs </w:t>
      </w:r>
      <w:r w:rsidR="008D0EEC">
        <w:rPr>
          <w:sz w:val="20"/>
          <w:szCs w:val="20"/>
        </w:rPr>
        <w:t>may</w:t>
      </w:r>
      <w:r w:rsidR="002C4F45" w:rsidRPr="00FA7DC9">
        <w:rPr>
          <w:sz w:val="20"/>
          <w:szCs w:val="20"/>
        </w:rPr>
        <w:t xml:space="preserve"> be incurred. </w:t>
      </w:r>
    </w:p>
    <w:p w14:paraId="0CC6EB87" w14:textId="77777777" w:rsidR="00FA7DC9" w:rsidRPr="00FA7DC9" w:rsidRDefault="002C4F45" w:rsidP="002C4F45">
      <w:pPr>
        <w:spacing w:after="0"/>
        <w:rPr>
          <w:sz w:val="20"/>
          <w:szCs w:val="20"/>
        </w:rPr>
      </w:pPr>
      <w:r w:rsidRPr="00FA7DC9">
        <w:rPr>
          <w:sz w:val="20"/>
          <w:szCs w:val="20"/>
        </w:rPr>
        <w:t>2</w:t>
      </w:r>
      <w:r w:rsidR="00DD20D9" w:rsidRPr="00FA7DC9">
        <w:rPr>
          <w:sz w:val="20"/>
          <w:szCs w:val="20"/>
        </w:rPr>
        <w:t xml:space="preserve">. </w:t>
      </w:r>
      <w:r w:rsidR="00E60AD2" w:rsidRPr="00FA7DC9">
        <w:rPr>
          <w:sz w:val="20"/>
          <w:szCs w:val="20"/>
        </w:rPr>
        <w:t xml:space="preserve">All remedial works and quotations provided are based on the assumption there is no buried services </w:t>
      </w:r>
      <w:r w:rsidR="00E34C23" w:rsidRPr="00FA7DC9">
        <w:rPr>
          <w:sz w:val="20"/>
          <w:szCs w:val="20"/>
        </w:rPr>
        <w:t xml:space="preserve">or conditions </w:t>
      </w:r>
      <w:r w:rsidR="00E60AD2" w:rsidRPr="00FA7DC9">
        <w:rPr>
          <w:sz w:val="20"/>
          <w:szCs w:val="20"/>
        </w:rPr>
        <w:t xml:space="preserve">which will hamper the works.  If there are </w:t>
      </w:r>
      <w:r w:rsidR="00DD20D9" w:rsidRPr="00FA7DC9">
        <w:rPr>
          <w:sz w:val="20"/>
          <w:szCs w:val="20"/>
        </w:rPr>
        <w:t>buried serv</w:t>
      </w:r>
      <w:r w:rsidR="007F6420" w:rsidRPr="00FA7DC9">
        <w:rPr>
          <w:sz w:val="20"/>
          <w:szCs w:val="20"/>
        </w:rPr>
        <w:t xml:space="preserve">ices found, additional costs </w:t>
      </w:r>
      <w:r w:rsidR="008D0EEC">
        <w:rPr>
          <w:sz w:val="20"/>
          <w:szCs w:val="20"/>
        </w:rPr>
        <w:t>may</w:t>
      </w:r>
      <w:r w:rsidR="00DD20D9" w:rsidRPr="00FA7DC9">
        <w:rPr>
          <w:sz w:val="20"/>
          <w:szCs w:val="20"/>
        </w:rPr>
        <w:t xml:space="preserve"> be incurred. </w:t>
      </w:r>
      <w:r w:rsidR="00CB294F" w:rsidRPr="00FA7DC9">
        <w:rPr>
          <w:sz w:val="20"/>
          <w:szCs w:val="20"/>
        </w:rPr>
        <w:t xml:space="preserve">If the </w:t>
      </w:r>
      <w:r w:rsidR="00FA7DC9" w:rsidRPr="00FA7DC9">
        <w:rPr>
          <w:sz w:val="20"/>
          <w:szCs w:val="20"/>
        </w:rPr>
        <w:t>Employer</w:t>
      </w:r>
      <w:r w:rsidR="00CB294F" w:rsidRPr="00FA7DC9">
        <w:rPr>
          <w:sz w:val="20"/>
          <w:szCs w:val="20"/>
        </w:rPr>
        <w:t xml:space="preserve"> can provide details of any buried services</w:t>
      </w:r>
      <w:r w:rsidR="00E34C23" w:rsidRPr="00FA7DC9">
        <w:rPr>
          <w:sz w:val="20"/>
          <w:szCs w:val="20"/>
        </w:rPr>
        <w:t xml:space="preserve"> or ground survey reports</w:t>
      </w:r>
      <w:r w:rsidR="00CB294F" w:rsidRPr="00FA7DC9">
        <w:rPr>
          <w:sz w:val="20"/>
          <w:szCs w:val="20"/>
        </w:rPr>
        <w:t xml:space="preserve"> prior to quotation</w:t>
      </w:r>
      <w:r w:rsidR="00861D24" w:rsidRPr="00FA7DC9">
        <w:rPr>
          <w:sz w:val="20"/>
          <w:szCs w:val="20"/>
        </w:rPr>
        <w:t>,</w:t>
      </w:r>
      <w:r w:rsidR="00CB294F" w:rsidRPr="00FA7DC9">
        <w:rPr>
          <w:sz w:val="20"/>
          <w:szCs w:val="20"/>
        </w:rPr>
        <w:t xml:space="preserve"> allowances will be made for any known services.   </w:t>
      </w:r>
    </w:p>
    <w:p w14:paraId="46463EC2" w14:textId="77777777" w:rsidR="00FA7DC9" w:rsidRPr="00FA7DC9" w:rsidRDefault="002C4F45" w:rsidP="002C4F45">
      <w:pPr>
        <w:spacing w:after="0"/>
        <w:rPr>
          <w:sz w:val="20"/>
          <w:szCs w:val="20"/>
        </w:rPr>
      </w:pPr>
      <w:r w:rsidRPr="00FA7DC9">
        <w:rPr>
          <w:sz w:val="20"/>
          <w:szCs w:val="20"/>
        </w:rPr>
        <w:t>3</w:t>
      </w:r>
      <w:r w:rsidR="00DD20D9" w:rsidRPr="00FA7DC9">
        <w:rPr>
          <w:sz w:val="20"/>
          <w:szCs w:val="20"/>
        </w:rPr>
        <w:t xml:space="preserve">. </w:t>
      </w:r>
      <w:r w:rsidR="00E60AD2" w:rsidRPr="00FA7DC9">
        <w:rPr>
          <w:sz w:val="20"/>
          <w:szCs w:val="20"/>
        </w:rPr>
        <w:t>All remedial works and quotation</w:t>
      </w:r>
      <w:r w:rsidR="00DD20D9" w:rsidRPr="00FA7DC9">
        <w:rPr>
          <w:sz w:val="20"/>
          <w:szCs w:val="20"/>
        </w:rPr>
        <w:t>s</w:t>
      </w:r>
      <w:r w:rsidR="00E60AD2" w:rsidRPr="00FA7DC9">
        <w:rPr>
          <w:sz w:val="20"/>
          <w:szCs w:val="20"/>
        </w:rPr>
        <w:t xml:space="preserve"> will be </w:t>
      </w:r>
      <w:r w:rsidR="00F358BA" w:rsidRPr="00FA7DC9">
        <w:rPr>
          <w:sz w:val="20"/>
          <w:szCs w:val="20"/>
        </w:rPr>
        <w:t xml:space="preserve">based </w:t>
      </w:r>
      <w:r w:rsidR="00E60AD2" w:rsidRPr="00FA7DC9">
        <w:rPr>
          <w:sz w:val="20"/>
          <w:szCs w:val="20"/>
        </w:rPr>
        <w:t>on the assumption that the ground condition is suitable for excavation –</w:t>
      </w:r>
      <w:r w:rsidR="00DD20D9" w:rsidRPr="00FA7DC9">
        <w:rPr>
          <w:sz w:val="20"/>
          <w:szCs w:val="20"/>
        </w:rPr>
        <w:t xml:space="preserve"> for example</w:t>
      </w:r>
      <w:r w:rsidR="00E60AD2" w:rsidRPr="00FA7DC9">
        <w:rPr>
          <w:sz w:val="20"/>
          <w:szCs w:val="20"/>
        </w:rPr>
        <w:t xml:space="preserve"> no running sand, no ground water, buried footing</w:t>
      </w:r>
      <w:r w:rsidR="00DD20D9" w:rsidRPr="00FA7DC9">
        <w:rPr>
          <w:sz w:val="20"/>
          <w:szCs w:val="20"/>
        </w:rPr>
        <w:t>s</w:t>
      </w:r>
      <w:r w:rsidR="00600E1F" w:rsidRPr="00FA7DC9">
        <w:rPr>
          <w:sz w:val="20"/>
          <w:szCs w:val="20"/>
        </w:rPr>
        <w:t xml:space="preserve">, </w:t>
      </w:r>
      <w:r w:rsidRPr="00FA7DC9">
        <w:rPr>
          <w:sz w:val="20"/>
          <w:szCs w:val="20"/>
        </w:rPr>
        <w:t>disused drainage, root intrusion,</w:t>
      </w:r>
      <w:r w:rsidR="00E60AD2" w:rsidRPr="00FA7DC9">
        <w:rPr>
          <w:sz w:val="20"/>
          <w:szCs w:val="20"/>
        </w:rPr>
        <w:t xml:space="preserve"> etc.  If these are found during the excavation works</w:t>
      </w:r>
      <w:r w:rsidR="00DD20D9" w:rsidRPr="00FA7DC9">
        <w:rPr>
          <w:sz w:val="20"/>
          <w:szCs w:val="20"/>
        </w:rPr>
        <w:t>,</w:t>
      </w:r>
      <w:r w:rsidR="007F6420" w:rsidRPr="00FA7DC9">
        <w:rPr>
          <w:sz w:val="20"/>
          <w:szCs w:val="20"/>
        </w:rPr>
        <w:t xml:space="preserve"> additional costs </w:t>
      </w:r>
      <w:r w:rsidR="008D0EEC">
        <w:rPr>
          <w:sz w:val="20"/>
          <w:szCs w:val="20"/>
        </w:rPr>
        <w:t>may</w:t>
      </w:r>
      <w:r w:rsidR="00E60AD2" w:rsidRPr="00FA7DC9">
        <w:rPr>
          <w:sz w:val="20"/>
          <w:szCs w:val="20"/>
        </w:rPr>
        <w:t xml:space="preserve"> be incurred.</w:t>
      </w:r>
      <w:r w:rsidRPr="00FA7DC9">
        <w:rPr>
          <w:sz w:val="20"/>
          <w:szCs w:val="20"/>
        </w:rPr>
        <w:t xml:space="preserve"> </w:t>
      </w:r>
    </w:p>
    <w:p w14:paraId="0FE27278" w14:textId="77777777" w:rsidR="008D0EEC" w:rsidRDefault="002C4F45" w:rsidP="002C4F45">
      <w:pPr>
        <w:spacing w:after="0"/>
        <w:rPr>
          <w:sz w:val="20"/>
          <w:szCs w:val="20"/>
        </w:rPr>
      </w:pPr>
      <w:r w:rsidRPr="00FA7DC9">
        <w:rPr>
          <w:sz w:val="20"/>
          <w:szCs w:val="20"/>
        </w:rPr>
        <w:t>4</w:t>
      </w:r>
      <w:r w:rsidR="00600E1F" w:rsidRPr="00FA7DC9">
        <w:rPr>
          <w:sz w:val="20"/>
          <w:szCs w:val="20"/>
        </w:rPr>
        <w:t xml:space="preserve">. All remedial works and quotations will be </w:t>
      </w:r>
      <w:r w:rsidR="00F358BA" w:rsidRPr="00FA7DC9">
        <w:rPr>
          <w:sz w:val="20"/>
          <w:szCs w:val="20"/>
        </w:rPr>
        <w:t xml:space="preserve">based </w:t>
      </w:r>
      <w:r w:rsidR="00600E1F" w:rsidRPr="00FA7DC9">
        <w:rPr>
          <w:sz w:val="20"/>
          <w:szCs w:val="20"/>
        </w:rPr>
        <w:t>on the assum</w:t>
      </w:r>
      <w:r w:rsidR="008D1A80">
        <w:rPr>
          <w:sz w:val="20"/>
          <w:szCs w:val="20"/>
        </w:rPr>
        <w:t>ption that the sub spoil excavated</w:t>
      </w:r>
      <w:r w:rsidR="00600E1F" w:rsidRPr="00FA7DC9">
        <w:rPr>
          <w:sz w:val="20"/>
          <w:szCs w:val="20"/>
        </w:rPr>
        <w:t xml:space="preserve"> is suitable for backfill.  If this is</w:t>
      </w:r>
      <w:r w:rsidR="008D1A80">
        <w:rPr>
          <w:sz w:val="20"/>
          <w:szCs w:val="20"/>
        </w:rPr>
        <w:t xml:space="preserve"> not the case and suitable backfill</w:t>
      </w:r>
      <w:r w:rsidR="00600E1F" w:rsidRPr="00FA7DC9">
        <w:rPr>
          <w:sz w:val="20"/>
          <w:szCs w:val="20"/>
        </w:rPr>
        <w:t xml:space="preserve"> is required, additio</w:t>
      </w:r>
      <w:r w:rsidR="00E34C23" w:rsidRPr="00FA7DC9">
        <w:rPr>
          <w:sz w:val="20"/>
          <w:szCs w:val="20"/>
        </w:rPr>
        <w:t>nal costs will be incurred</w:t>
      </w:r>
      <w:r w:rsidR="00F34838">
        <w:rPr>
          <w:sz w:val="20"/>
          <w:szCs w:val="20"/>
        </w:rPr>
        <w:t>.</w:t>
      </w:r>
      <w:r w:rsidR="008D1A80">
        <w:rPr>
          <w:sz w:val="20"/>
          <w:szCs w:val="20"/>
        </w:rPr>
        <w:t xml:space="preserve"> </w:t>
      </w:r>
    </w:p>
    <w:p w14:paraId="7D4E1ED6" w14:textId="77777777" w:rsidR="00FA7DC9" w:rsidRPr="00FA7DC9" w:rsidRDefault="002C4F45" w:rsidP="002C4F45">
      <w:pPr>
        <w:spacing w:after="0"/>
        <w:rPr>
          <w:sz w:val="20"/>
          <w:szCs w:val="20"/>
        </w:rPr>
      </w:pPr>
      <w:r w:rsidRPr="00FA7DC9">
        <w:rPr>
          <w:sz w:val="20"/>
          <w:szCs w:val="20"/>
        </w:rPr>
        <w:t>5</w:t>
      </w:r>
      <w:r w:rsidR="00DD20D9" w:rsidRPr="00FA7DC9">
        <w:rPr>
          <w:sz w:val="20"/>
          <w:szCs w:val="20"/>
        </w:rPr>
        <w:t xml:space="preserve">. </w:t>
      </w:r>
      <w:r w:rsidR="00E60AD2" w:rsidRPr="00FA7DC9">
        <w:rPr>
          <w:sz w:val="20"/>
          <w:szCs w:val="20"/>
        </w:rPr>
        <w:t xml:space="preserve">If access is required onto private land it is the </w:t>
      </w:r>
      <w:r w:rsidR="00FA7DC9" w:rsidRPr="00FA7DC9">
        <w:rPr>
          <w:sz w:val="20"/>
          <w:szCs w:val="20"/>
        </w:rPr>
        <w:t>Employer</w:t>
      </w:r>
      <w:r w:rsidR="00E60AD2" w:rsidRPr="00FA7DC9">
        <w:rPr>
          <w:sz w:val="20"/>
          <w:szCs w:val="20"/>
        </w:rPr>
        <w:t xml:space="preserve">s responsibility to ensure all relevant permissions </w:t>
      </w:r>
      <w:r w:rsidR="00DF19D5" w:rsidRPr="00FA7DC9">
        <w:rPr>
          <w:sz w:val="20"/>
          <w:szCs w:val="20"/>
        </w:rPr>
        <w:t xml:space="preserve">and licenses </w:t>
      </w:r>
      <w:r w:rsidR="00E60AD2" w:rsidRPr="00FA7DC9">
        <w:rPr>
          <w:sz w:val="20"/>
          <w:szCs w:val="20"/>
        </w:rPr>
        <w:t xml:space="preserve">are obtained prior to our attendance. </w:t>
      </w:r>
    </w:p>
    <w:p w14:paraId="3901EF41" w14:textId="77777777" w:rsidR="00FA7DC9" w:rsidRPr="00FA7DC9" w:rsidRDefault="002C4F45" w:rsidP="002C4F45">
      <w:pPr>
        <w:spacing w:after="0"/>
        <w:rPr>
          <w:sz w:val="20"/>
          <w:szCs w:val="20"/>
        </w:rPr>
      </w:pPr>
      <w:r w:rsidRPr="00FA7DC9">
        <w:rPr>
          <w:sz w:val="20"/>
          <w:szCs w:val="20"/>
        </w:rPr>
        <w:t>6</w:t>
      </w:r>
      <w:r w:rsidR="00DD20D9" w:rsidRPr="00FA7DC9">
        <w:rPr>
          <w:sz w:val="20"/>
          <w:szCs w:val="20"/>
        </w:rPr>
        <w:t xml:space="preserve">. </w:t>
      </w:r>
      <w:r w:rsidR="00E60AD2" w:rsidRPr="00FA7DC9">
        <w:rPr>
          <w:sz w:val="20"/>
          <w:szCs w:val="20"/>
        </w:rPr>
        <w:t xml:space="preserve">No financial liability will be accepted for any buried services/abnormal ground conditions that require re-locating/removing to allow the drainage works to continue or for repair of damage to services not previously informed </w:t>
      </w:r>
      <w:r w:rsidRPr="00FA7DC9">
        <w:rPr>
          <w:sz w:val="20"/>
          <w:szCs w:val="20"/>
        </w:rPr>
        <w:t xml:space="preserve">by the </w:t>
      </w:r>
      <w:r w:rsidR="00FA7DC9" w:rsidRPr="00FA7DC9">
        <w:rPr>
          <w:sz w:val="20"/>
          <w:szCs w:val="20"/>
        </w:rPr>
        <w:t>Employer</w:t>
      </w:r>
      <w:r w:rsidRPr="00FA7DC9">
        <w:rPr>
          <w:sz w:val="20"/>
          <w:szCs w:val="20"/>
        </w:rPr>
        <w:t xml:space="preserve"> </w:t>
      </w:r>
      <w:r w:rsidR="00E60AD2" w:rsidRPr="00FA7DC9">
        <w:rPr>
          <w:sz w:val="20"/>
          <w:szCs w:val="20"/>
        </w:rPr>
        <w:t xml:space="preserve">of its presence.  </w:t>
      </w:r>
      <w:r w:rsidR="007F6420" w:rsidRPr="00FA7DC9">
        <w:rPr>
          <w:sz w:val="20"/>
          <w:szCs w:val="20"/>
        </w:rPr>
        <w:t>If this is required additional permission may be required from the provider.  If this is the case it</w:t>
      </w:r>
      <w:r w:rsidR="008D0EEC">
        <w:rPr>
          <w:sz w:val="20"/>
          <w:szCs w:val="20"/>
        </w:rPr>
        <w:t xml:space="preserve"> is</w:t>
      </w:r>
      <w:r w:rsidR="007F6420" w:rsidRPr="00FA7DC9">
        <w:rPr>
          <w:sz w:val="20"/>
          <w:szCs w:val="20"/>
        </w:rPr>
        <w:t xml:space="preserve"> the </w:t>
      </w:r>
      <w:r w:rsidR="00FA7DC9" w:rsidRPr="00FA7DC9">
        <w:rPr>
          <w:sz w:val="20"/>
          <w:szCs w:val="20"/>
        </w:rPr>
        <w:t>Employer</w:t>
      </w:r>
      <w:r w:rsidR="007F6420" w:rsidRPr="00FA7DC9">
        <w:rPr>
          <w:sz w:val="20"/>
          <w:szCs w:val="20"/>
        </w:rPr>
        <w:t xml:space="preserve">s </w:t>
      </w:r>
      <w:r w:rsidR="003C70E3" w:rsidRPr="00FA7DC9">
        <w:rPr>
          <w:sz w:val="20"/>
          <w:szCs w:val="20"/>
        </w:rPr>
        <w:t>responsibility</w:t>
      </w:r>
      <w:r w:rsidR="007F6420" w:rsidRPr="00FA7DC9">
        <w:rPr>
          <w:sz w:val="20"/>
          <w:szCs w:val="20"/>
        </w:rPr>
        <w:t xml:space="preserve"> to </w:t>
      </w:r>
      <w:r w:rsidR="00DF19D5" w:rsidRPr="00FA7DC9">
        <w:rPr>
          <w:sz w:val="20"/>
          <w:szCs w:val="20"/>
        </w:rPr>
        <w:t xml:space="preserve">obtain all permission required </w:t>
      </w:r>
      <w:r w:rsidR="008D0EEC">
        <w:rPr>
          <w:sz w:val="20"/>
          <w:szCs w:val="20"/>
        </w:rPr>
        <w:t xml:space="preserve">prior to quotation </w:t>
      </w:r>
      <w:r w:rsidR="00DF19D5" w:rsidRPr="00FA7DC9">
        <w:rPr>
          <w:sz w:val="20"/>
          <w:szCs w:val="20"/>
        </w:rPr>
        <w:t>and</w:t>
      </w:r>
      <w:r w:rsidR="001947BE">
        <w:rPr>
          <w:sz w:val="20"/>
          <w:szCs w:val="20"/>
        </w:rPr>
        <w:t xml:space="preserve"> the Employer will be responsible for</w:t>
      </w:r>
      <w:r w:rsidR="00DF19D5" w:rsidRPr="00FA7DC9">
        <w:rPr>
          <w:sz w:val="20"/>
          <w:szCs w:val="20"/>
        </w:rPr>
        <w:t xml:space="preserve"> any associated fees. </w:t>
      </w:r>
    </w:p>
    <w:p w14:paraId="1A445FAA" w14:textId="77777777" w:rsidR="00DD20D9" w:rsidRDefault="002C4F45" w:rsidP="002C4F45">
      <w:pPr>
        <w:spacing w:after="0"/>
        <w:rPr>
          <w:sz w:val="20"/>
          <w:szCs w:val="20"/>
        </w:rPr>
      </w:pPr>
      <w:r w:rsidRPr="00FA7DC9">
        <w:rPr>
          <w:sz w:val="20"/>
          <w:szCs w:val="20"/>
        </w:rPr>
        <w:t>7</w:t>
      </w:r>
      <w:r w:rsidR="00DD20D9" w:rsidRPr="00FA7DC9">
        <w:rPr>
          <w:sz w:val="20"/>
          <w:szCs w:val="20"/>
        </w:rPr>
        <w:t>.</w:t>
      </w:r>
      <w:r w:rsidR="00EF5935" w:rsidRPr="00FA7DC9">
        <w:rPr>
          <w:sz w:val="20"/>
          <w:szCs w:val="20"/>
        </w:rPr>
        <w:t xml:space="preserve"> The </w:t>
      </w:r>
      <w:r w:rsidR="00FA7DC9" w:rsidRPr="00FA7DC9">
        <w:rPr>
          <w:sz w:val="20"/>
          <w:szCs w:val="20"/>
        </w:rPr>
        <w:t>Employer</w:t>
      </w:r>
      <w:r w:rsidR="00EF5935" w:rsidRPr="00FA7DC9">
        <w:rPr>
          <w:sz w:val="20"/>
          <w:szCs w:val="20"/>
        </w:rPr>
        <w:t xml:space="preserve"> will be responsible for providing drawings necessary for the location of drains and all access points, scale drawings and details of all buried services to be delivered to the Company </w:t>
      </w:r>
      <w:r w:rsidR="00DF19D5" w:rsidRPr="00FA7DC9">
        <w:rPr>
          <w:sz w:val="20"/>
          <w:szCs w:val="20"/>
        </w:rPr>
        <w:t>prior to quotation.</w:t>
      </w:r>
      <w:r w:rsidR="00FA7DC9" w:rsidRPr="00FA7DC9">
        <w:rPr>
          <w:sz w:val="20"/>
          <w:szCs w:val="20"/>
        </w:rPr>
        <w:t xml:space="preserve"> If these drawings are </w:t>
      </w:r>
      <w:r w:rsidR="008D0EEC">
        <w:rPr>
          <w:sz w:val="20"/>
          <w:szCs w:val="20"/>
        </w:rPr>
        <w:t xml:space="preserve">not provided or are </w:t>
      </w:r>
      <w:r w:rsidR="00FA7DC9" w:rsidRPr="00FA7DC9">
        <w:rPr>
          <w:sz w:val="20"/>
          <w:szCs w:val="20"/>
        </w:rPr>
        <w:t xml:space="preserve">inaccurate </w:t>
      </w:r>
      <w:r w:rsidR="00FA7DC9">
        <w:rPr>
          <w:sz w:val="20"/>
          <w:szCs w:val="20"/>
        </w:rPr>
        <w:t>addi</w:t>
      </w:r>
      <w:r w:rsidR="00FA7DC9" w:rsidRPr="00FA7DC9">
        <w:rPr>
          <w:sz w:val="20"/>
          <w:szCs w:val="20"/>
        </w:rPr>
        <w:t>t</w:t>
      </w:r>
      <w:r w:rsidR="00FA7DC9">
        <w:rPr>
          <w:sz w:val="20"/>
          <w:szCs w:val="20"/>
        </w:rPr>
        <w:t>io</w:t>
      </w:r>
      <w:r w:rsidR="00FA7DC9" w:rsidRPr="00FA7DC9">
        <w:rPr>
          <w:sz w:val="20"/>
          <w:szCs w:val="20"/>
        </w:rPr>
        <w:t xml:space="preserve">nal costs may be incurred. </w:t>
      </w:r>
    </w:p>
    <w:p w14:paraId="4C16C86F" w14:textId="77777777" w:rsidR="00DF19D5" w:rsidRPr="00FA7DC9" w:rsidRDefault="002C4F45" w:rsidP="002C4F45">
      <w:pPr>
        <w:spacing w:after="0"/>
        <w:rPr>
          <w:sz w:val="20"/>
          <w:szCs w:val="20"/>
        </w:rPr>
      </w:pPr>
      <w:r w:rsidRPr="00FA7DC9">
        <w:rPr>
          <w:sz w:val="20"/>
          <w:szCs w:val="20"/>
        </w:rPr>
        <w:t>8</w:t>
      </w:r>
      <w:r w:rsidR="00DD20D9" w:rsidRPr="00FA7DC9">
        <w:rPr>
          <w:sz w:val="20"/>
          <w:szCs w:val="20"/>
        </w:rPr>
        <w:t xml:space="preserve">. </w:t>
      </w:r>
      <w:r w:rsidR="00EF5935" w:rsidRPr="00FA7DC9">
        <w:rPr>
          <w:sz w:val="20"/>
          <w:szCs w:val="20"/>
        </w:rPr>
        <w:t>Notice of any kno</w:t>
      </w:r>
      <w:r w:rsidR="00DD20D9" w:rsidRPr="00FA7DC9">
        <w:rPr>
          <w:sz w:val="20"/>
          <w:szCs w:val="20"/>
        </w:rPr>
        <w:t>wn dangers to be aware of i.e. c</w:t>
      </w:r>
      <w:r w:rsidR="00EF5935" w:rsidRPr="00FA7DC9">
        <w:rPr>
          <w:sz w:val="20"/>
          <w:szCs w:val="20"/>
        </w:rPr>
        <w:t>hemical, tidal</w:t>
      </w:r>
      <w:r w:rsidR="00DD20D9" w:rsidRPr="00FA7DC9">
        <w:rPr>
          <w:sz w:val="20"/>
          <w:szCs w:val="20"/>
        </w:rPr>
        <w:t>,</w:t>
      </w:r>
      <w:r w:rsidR="00EF5935" w:rsidRPr="00FA7DC9">
        <w:rPr>
          <w:sz w:val="20"/>
          <w:szCs w:val="20"/>
        </w:rPr>
        <w:t xml:space="preserve"> etc</w:t>
      </w:r>
      <w:r w:rsidR="00DD20D9" w:rsidRPr="00FA7DC9">
        <w:rPr>
          <w:sz w:val="20"/>
          <w:szCs w:val="20"/>
        </w:rPr>
        <w:t>.</w:t>
      </w:r>
      <w:r w:rsidR="00EF5935" w:rsidRPr="00FA7DC9">
        <w:rPr>
          <w:sz w:val="20"/>
          <w:szCs w:val="20"/>
        </w:rPr>
        <w:t xml:space="preserve"> will also be required from the </w:t>
      </w:r>
      <w:r w:rsidR="00FA7DC9" w:rsidRPr="00FA7DC9">
        <w:rPr>
          <w:sz w:val="20"/>
          <w:szCs w:val="20"/>
        </w:rPr>
        <w:t>Employer</w:t>
      </w:r>
      <w:r w:rsidR="00EF5935" w:rsidRPr="00FA7DC9">
        <w:rPr>
          <w:sz w:val="20"/>
          <w:szCs w:val="20"/>
        </w:rPr>
        <w:t>.  If the aforementioned information is not received</w:t>
      </w:r>
      <w:r w:rsidR="00DF19D5" w:rsidRPr="00FA7DC9">
        <w:rPr>
          <w:sz w:val="20"/>
          <w:szCs w:val="20"/>
        </w:rPr>
        <w:t xml:space="preserve"> prior to the issue of the quotation or the start of the works</w:t>
      </w:r>
      <w:r w:rsidR="00EF5935" w:rsidRPr="00FA7DC9">
        <w:rPr>
          <w:sz w:val="20"/>
          <w:szCs w:val="20"/>
        </w:rPr>
        <w:t xml:space="preserve"> then it is assumed that no services/dangers exist</w:t>
      </w:r>
      <w:r w:rsidR="00DD20D9" w:rsidRPr="00FA7DC9">
        <w:rPr>
          <w:sz w:val="20"/>
          <w:szCs w:val="20"/>
        </w:rPr>
        <w:t>.</w:t>
      </w:r>
      <w:r w:rsidR="00F34838">
        <w:rPr>
          <w:sz w:val="20"/>
          <w:szCs w:val="20"/>
        </w:rPr>
        <w:t xml:space="preserve">  If any unknown danger is found after the works begin, additional costs will be incurred. </w:t>
      </w:r>
    </w:p>
    <w:p w14:paraId="211435B3" w14:textId="77777777" w:rsidR="003A6CFC" w:rsidRPr="00FA7DC9" w:rsidRDefault="002C4F45" w:rsidP="002C4F45">
      <w:pPr>
        <w:spacing w:after="0"/>
        <w:rPr>
          <w:sz w:val="20"/>
          <w:szCs w:val="20"/>
        </w:rPr>
      </w:pPr>
      <w:r w:rsidRPr="00FA7DC9">
        <w:rPr>
          <w:sz w:val="20"/>
          <w:szCs w:val="20"/>
        </w:rPr>
        <w:t>9</w:t>
      </w:r>
      <w:r w:rsidR="00DD20D9" w:rsidRPr="00FA7DC9">
        <w:rPr>
          <w:sz w:val="20"/>
          <w:szCs w:val="20"/>
        </w:rPr>
        <w:t xml:space="preserve">. </w:t>
      </w:r>
      <w:r w:rsidR="00EF5935" w:rsidRPr="00FA7DC9">
        <w:rPr>
          <w:sz w:val="20"/>
          <w:szCs w:val="20"/>
        </w:rPr>
        <w:t xml:space="preserve">Unless otherwise stated, the </w:t>
      </w:r>
      <w:r w:rsidR="00FA7DC9" w:rsidRPr="00FA7DC9">
        <w:rPr>
          <w:sz w:val="20"/>
          <w:szCs w:val="20"/>
        </w:rPr>
        <w:t>Employer</w:t>
      </w:r>
      <w:r w:rsidR="00EF5935" w:rsidRPr="00FA7DC9">
        <w:rPr>
          <w:sz w:val="20"/>
          <w:szCs w:val="20"/>
        </w:rPr>
        <w:t xml:space="preserve"> will be responsible for the diversion of traffic, where applicable, to enable the works to be carried out.</w:t>
      </w:r>
    </w:p>
    <w:p w14:paraId="1F5CD2AB" w14:textId="77777777" w:rsidR="003A6CFC" w:rsidRPr="00FA7DC9" w:rsidRDefault="002C4F45" w:rsidP="002C4F45">
      <w:pPr>
        <w:spacing w:after="0"/>
        <w:rPr>
          <w:sz w:val="20"/>
          <w:szCs w:val="20"/>
        </w:rPr>
      </w:pPr>
      <w:r w:rsidRPr="00FA7DC9">
        <w:rPr>
          <w:sz w:val="20"/>
          <w:szCs w:val="20"/>
        </w:rPr>
        <w:t>1</w:t>
      </w:r>
      <w:r w:rsidR="00FB1012">
        <w:rPr>
          <w:sz w:val="20"/>
          <w:szCs w:val="20"/>
        </w:rPr>
        <w:t>0</w:t>
      </w:r>
      <w:r w:rsidR="00DD20D9" w:rsidRPr="00FA7DC9">
        <w:rPr>
          <w:sz w:val="20"/>
          <w:szCs w:val="20"/>
        </w:rPr>
        <w:t xml:space="preserve">. </w:t>
      </w:r>
      <w:r w:rsidR="003A6CFC" w:rsidRPr="00FA7DC9">
        <w:rPr>
          <w:sz w:val="20"/>
          <w:szCs w:val="20"/>
        </w:rPr>
        <w:t>Unless o</w:t>
      </w:r>
      <w:r w:rsidR="007F6420" w:rsidRPr="00FA7DC9">
        <w:rPr>
          <w:sz w:val="20"/>
          <w:szCs w:val="20"/>
        </w:rPr>
        <w:t>therwise stated, we will remove</w:t>
      </w:r>
      <w:r w:rsidR="003A6CFC" w:rsidRPr="00FA7DC9">
        <w:rPr>
          <w:sz w:val="20"/>
          <w:szCs w:val="20"/>
        </w:rPr>
        <w:t xml:space="preserve"> all debris</w:t>
      </w:r>
      <w:r w:rsidR="00DD20D9" w:rsidRPr="00FA7DC9">
        <w:rPr>
          <w:sz w:val="20"/>
          <w:szCs w:val="20"/>
        </w:rPr>
        <w:t xml:space="preserve"> from site for disposal at a reg</w:t>
      </w:r>
      <w:r w:rsidR="003A6CFC" w:rsidRPr="00FA7DC9">
        <w:rPr>
          <w:sz w:val="20"/>
          <w:szCs w:val="20"/>
        </w:rPr>
        <w:t>i</w:t>
      </w:r>
      <w:r w:rsidR="00DD20D9" w:rsidRPr="00FA7DC9">
        <w:rPr>
          <w:sz w:val="20"/>
          <w:szCs w:val="20"/>
        </w:rPr>
        <w:t>s</w:t>
      </w:r>
      <w:r w:rsidR="003A6CFC" w:rsidRPr="00FA7DC9">
        <w:rPr>
          <w:sz w:val="20"/>
          <w:szCs w:val="20"/>
        </w:rPr>
        <w:t>tered tippin</w:t>
      </w:r>
      <w:r w:rsidR="00DD20D9" w:rsidRPr="00FA7DC9">
        <w:rPr>
          <w:sz w:val="20"/>
          <w:szCs w:val="20"/>
        </w:rPr>
        <w:t>g site with all duty of care doc</w:t>
      </w:r>
      <w:r w:rsidR="003A6CFC" w:rsidRPr="00FA7DC9">
        <w:rPr>
          <w:sz w:val="20"/>
          <w:szCs w:val="20"/>
        </w:rPr>
        <w:t>ume</w:t>
      </w:r>
      <w:r w:rsidR="00DD20D9" w:rsidRPr="00FA7DC9">
        <w:rPr>
          <w:sz w:val="20"/>
          <w:szCs w:val="20"/>
        </w:rPr>
        <w:t>nta</w:t>
      </w:r>
      <w:r w:rsidR="003A6CFC" w:rsidRPr="00FA7DC9">
        <w:rPr>
          <w:sz w:val="20"/>
          <w:szCs w:val="20"/>
        </w:rPr>
        <w:t>t</w:t>
      </w:r>
      <w:r w:rsidR="00DD20D9" w:rsidRPr="00FA7DC9">
        <w:rPr>
          <w:sz w:val="20"/>
          <w:szCs w:val="20"/>
        </w:rPr>
        <w:t>i</w:t>
      </w:r>
      <w:r w:rsidR="003A6CFC" w:rsidRPr="00FA7DC9">
        <w:rPr>
          <w:sz w:val="20"/>
          <w:szCs w:val="20"/>
        </w:rPr>
        <w:t xml:space="preserve">on provided. </w:t>
      </w:r>
      <w:r w:rsidR="007F6420" w:rsidRPr="00FA7DC9">
        <w:rPr>
          <w:sz w:val="20"/>
          <w:szCs w:val="20"/>
        </w:rPr>
        <w:t xml:space="preserve"> Any special waste (</w:t>
      </w:r>
      <w:r w:rsidR="00FB1012">
        <w:rPr>
          <w:sz w:val="20"/>
          <w:szCs w:val="20"/>
        </w:rPr>
        <w:t>hazardous</w:t>
      </w:r>
      <w:r w:rsidR="001947BE">
        <w:rPr>
          <w:sz w:val="20"/>
          <w:szCs w:val="20"/>
        </w:rPr>
        <w:t xml:space="preserve"> waste etc</w:t>
      </w:r>
      <w:r w:rsidR="003C70E3" w:rsidRPr="00FA7DC9">
        <w:rPr>
          <w:sz w:val="20"/>
          <w:szCs w:val="20"/>
        </w:rPr>
        <w:t>)</w:t>
      </w:r>
      <w:r w:rsidR="007F6420" w:rsidRPr="00FA7DC9">
        <w:rPr>
          <w:sz w:val="20"/>
          <w:szCs w:val="20"/>
        </w:rPr>
        <w:t xml:space="preserve"> would be charged </w:t>
      </w:r>
      <w:r w:rsidR="003C70E3" w:rsidRPr="00FA7DC9">
        <w:rPr>
          <w:sz w:val="20"/>
          <w:szCs w:val="20"/>
        </w:rPr>
        <w:t>additionally</w:t>
      </w:r>
      <w:r w:rsidR="007F6420" w:rsidRPr="00FA7DC9">
        <w:rPr>
          <w:sz w:val="20"/>
          <w:szCs w:val="20"/>
        </w:rPr>
        <w:t xml:space="preserve">. </w:t>
      </w:r>
    </w:p>
    <w:p w14:paraId="470ABE44" w14:textId="77777777" w:rsidR="003A6CFC" w:rsidRPr="00FA7DC9" w:rsidRDefault="002C4F45" w:rsidP="002C4F45">
      <w:pPr>
        <w:spacing w:after="0"/>
        <w:rPr>
          <w:sz w:val="20"/>
          <w:szCs w:val="20"/>
        </w:rPr>
      </w:pPr>
      <w:r w:rsidRPr="00FA7DC9">
        <w:rPr>
          <w:sz w:val="20"/>
          <w:szCs w:val="20"/>
        </w:rPr>
        <w:t>1</w:t>
      </w:r>
      <w:r w:rsidR="00FB1012">
        <w:rPr>
          <w:sz w:val="20"/>
          <w:szCs w:val="20"/>
        </w:rPr>
        <w:t>1</w:t>
      </w:r>
      <w:r w:rsidR="00DD20D9" w:rsidRPr="00FA7DC9">
        <w:rPr>
          <w:sz w:val="20"/>
          <w:szCs w:val="20"/>
        </w:rPr>
        <w:t xml:space="preserve">. </w:t>
      </w:r>
      <w:r w:rsidR="003A6CFC" w:rsidRPr="00FA7DC9">
        <w:rPr>
          <w:sz w:val="20"/>
          <w:szCs w:val="20"/>
        </w:rPr>
        <w:t xml:space="preserve">If </w:t>
      </w:r>
      <w:r w:rsidR="00DD20D9" w:rsidRPr="00FA7DC9">
        <w:rPr>
          <w:sz w:val="20"/>
          <w:szCs w:val="20"/>
        </w:rPr>
        <w:t>sub-contractors</w:t>
      </w:r>
      <w:r w:rsidR="003A6CFC" w:rsidRPr="00FA7DC9">
        <w:rPr>
          <w:sz w:val="20"/>
          <w:szCs w:val="20"/>
        </w:rPr>
        <w:t xml:space="preserve"> are to be used for any remedial works, we will ensure their training</w:t>
      </w:r>
      <w:r w:rsidR="001947BE">
        <w:rPr>
          <w:sz w:val="20"/>
          <w:szCs w:val="20"/>
        </w:rPr>
        <w:t xml:space="preserve">, </w:t>
      </w:r>
      <w:r w:rsidR="003A6CFC" w:rsidRPr="00FA7DC9">
        <w:rPr>
          <w:sz w:val="20"/>
          <w:szCs w:val="20"/>
        </w:rPr>
        <w:t xml:space="preserve">safety records </w:t>
      </w:r>
      <w:r w:rsidR="001947BE">
        <w:rPr>
          <w:sz w:val="20"/>
          <w:szCs w:val="20"/>
        </w:rPr>
        <w:t xml:space="preserve">and insurance </w:t>
      </w:r>
      <w:r w:rsidR="003A6CFC" w:rsidRPr="00FA7DC9">
        <w:rPr>
          <w:sz w:val="20"/>
          <w:szCs w:val="20"/>
        </w:rPr>
        <w:t xml:space="preserve">are suitable. </w:t>
      </w:r>
    </w:p>
    <w:p w14:paraId="02320FDF" w14:textId="77777777" w:rsidR="00261565" w:rsidRDefault="00DF19D5" w:rsidP="002C4F45">
      <w:pPr>
        <w:spacing w:after="0"/>
        <w:rPr>
          <w:sz w:val="20"/>
          <w:szCs w:val="20"/>
        </w:rPr>
      </w:pPr>
      <w:r w:rsidRPr="00FA7DC9">
        <w:rPr>
          <w:sz w:val="20"/>
          <w:szCs w:val="20"/>
        </w:rPr>
        <w:t>1</w:t>
      </w:r>
      <w:r w:rsidR="00FB1012">
        <w:rPr>
          <w:sz w:val="20"/>
          <w:szCs w:val="20"/>
        </w:rPr>
        <w:t>2</w:t>
      </w:r>
      <w:r w:rsidRPr="00FA7DC9">
        <w:rPr>
          <w:sz w:val="20"/>
          <w:szCs w:val="20"/>
        </w:rPr>
        <w:t>. If the planned dates for works cannot be carried out d</w:t>
      </w:r>
      <w:r w:rsidR="00E6461A" w:rsidRPr="00FA7DC9">
        <w:rPr>
          <w:sz w:val="20"/>
          <w:szCs w:val="20"/>
        </w:rPr>
        <w:t>ue to reasons beyond our contro</w:t>
      </w:r>
      <w:r w:rsidR="007D6F36" w:rsidRPr="00FA7DC9">
        <w:rPr>
          <w:sz w:val="20"/>
          <w:szCs w:val="20"/>
        </w:rPr>
        <w:t>l (e</w:t>
      </w:r>
      <w:r w:rsidRPr="00FA7DC9">
        <w:rPr>
          <w:sz w:val="20"/>
          <w:szCs w:val="20"/>
        </w:rPr>
        <w:t>.g. weather conditions</w:t>
      </w:r>
      <w:r w:rsidR="001947BE">
        <w:rPr>
          <w:sz w:val="20"/>
          <w:szCs w:val="20"/>
        </w:rPr>
        <w:t>, material delays etc</w:t>
      </w:r>
      <w:r w:rsidRPr="00FA7DC9">
        <w:rPr>
          <w:sz w:val="20"/>
          <w:szCs w:val="20"/>
        </w:rPr>
        <w:t>) the works will be rearranged</w:t>
      </w:r>
      <w:r w:rsidR="007011BA" w:rsidRPr="00FA7DC9">
        <w:rPr>
          <w:sz w:val="20"/>
          <w:szCs w:val="20"/>
        </w:rPr>
        <w:t xml:space="preserve"> at </w:t>
      </w:r>
      <w:r w:rsidR="00B11073" w:rsidRPr="00FA7DC9">
        <w:rPr>
          <w:sz w:val="20"/>
          <w:szCs w:val="20"/>
        </w:rPr>
        <w:t xml:space="preserve">the earliest opportunity. </w:t>
      </w:r>
    </w:p>
    <w:p w14:paraId="55979755" w14:textId="77777777" w:rsidR="009C3F55" w:rsidRDefault="009C3F55" w:rsidP="002C4F45">
      <w:pPr>
        <w:spacing w:after="0"/>
        <w:rPr>
          <w:sz w:val="20"/>
          <w:szCs w:val="20"/>
        </w:rPr>
      </w:pPr>
      <w:r>
        <w:rPr>
          <w:sz w:val="20"/>
          <w:szCs w:val="20"/>
        </w:rPr>
        <w:t>1</w:t>
      </w:r>
      <w:r w:rsidR="00FB1012">
        <w:rPr>
          <w:sz w:val="20"/>
          <w:szCs w:val="20"/>
        </w:rPr>
        <w:t>3</w:t>
      </w:r>
      <w:r>
        <w:rPr>
          <w:sz w:val="20"/>
          <w:szCs w:val="20"/>
        </w:rPr>
        <w:t xml:space="preserve">.  When </w:t>
      </w:r>
      <w:r w:rsidR="00B17FD6">
        <w:rPr>
          <w:sz w:val="20"/>
          <w:szCs w:val="20"/>
        </w:rPr>
        <w:t>installing</w:t>
      </w:r>
      <w:r>
        <w:rPr>
          <w:sz w:val="20"/>
          <w:szCs w:val="20"/>
        </w:rPr>
        <w:t xml:space="preserve"> any new </w:t>
      </w:r>
      <w:r w:rsidR="00F34838">
        <w:rPr>
          <w:sz w:val="20"/>
          <w:szCs w:val="20"/>
        </w:rPr>
        <w:t>pipework,</w:t>
      </w:r>
      <w:r w:rsidR="00B17FD6">
        <w:rPr>
          <w:sz w:val="20"/>
          <w:szCs w:val="20"/>
        </w:rPr>
        <w:t xml:space="preserve"> </w:t>
      </w:r>
      <w:r>
        <w:rPr>
          <w:sz w:val="20"/>
          <w:szCs w:val="20"/>
        </w:rPr>
        <w:t>we will obtain the best fall possible given that we are working between two fixed</w:t>
      </w:r>
      <w:r w:rsidR="00FB1012">
        <w:rPr>
          <w:sz w:val="20"/>
          <w:szCs w:val="20"/>
        </w:rPr>
        <w:t xml:space="preserve"> points</w:t>
      </w:r>
      <w:r>
        <w:rPr>
          <w:sz w:val="20"/>
          <w:szCs w:val="20"/>
        </w:rPr>
        <w:t xml:space="preserve"> </w:t>
      </w:r>
      <w:r w:rsidR="00B17FD6">
        <w:rPr>
          <w:sz w:val="20"/>
          <w:szCs w:val="20"/>
        </w:rPr>
        <w:t>of an existing drainage system.</w:t>
      </w:r>
      <w:r w:rsidR="00F34838">
        <w:rPr>
          <w:sz w:val="20"/>
          <w:szCs w:val="20"/>
        </w:rPr>
        <w:t xml:space="preserve">  It is not always possible to obtain the recommended fall. </w:t>
      </w:r>
    </w:p>
    <w:p w14:paraId="33956FFF" w14:textId="77777777" w:rsidR="001947BE" w:rsidRDefault="004331D7" w:rsidP="002C4F45">
      <w:pPr>
        <w:spacing w:after="0"/>
        <w:rPr>
          <w:sz w:val="20"/>
          <w:szCs w:val="20"/>
        </w:rPr>
      </w:pPr>
      <w:r>
        <w:rPr>
          <w:sz w:val="20"/>
          <w:szCs w:val="20"/>
        </w:rPr>
        <w:t>1</w:t>
      </w:r>
      <w:r w:rsidR="00FB1012">
        <w:rPr>
          <w:sz w:val="20"/>
          <w:szCs w:val="20"/>
        </w:rPr>
        <w:t>4</w:t>
      </w:r>
      <w:r>
        <w:rPr>
          <w:sz w:val="20"/>
          <w:szCs w:val="20"/>
        </w:rPr>
        <w:t xml:space="preserve">.  </w:t>
      </w:r>
      <w:r w:rsidR="00FB1012">
        <w:rPr>
          <w:sz w:val="20"/>
          <w:szCs w:val="20"/>
        </w:rPr>
        <w:t>W</w:t>
      </w:r>
      <w:r w:rsidR="00AF60A2">
        <w:rPr>
          <w:sz w:val="20"/>
          <w:szCs w:val="20"/>
        </w:rPr>
        <w:t xml:space="preserve">hile every care will be taken to avoid, </w:t>
      </w:r>
      <w:r w:rsidR="00F34838">
        <w:rPr>
          <w:sz w:val="20"/>
          <w:szCs w:val="20"/>
        </w:rPr>
        <w:t>paving flags</w:t>
      </w:r>
      <w:r w:rsidR="00AF60A2">
        <w:rPr>
          <w:sz w:val="20"/>
          <w:szCs w:val="20"/>
        </w:rPr>
        <w:t xml:space="preserve"> can break when lifted, if this is the case</w:t>
      </w:r>
      <w:r w:rsidR="00F34838">
        <w:rPr>
          <w:sz w:val="20"/>
          <w:szCs w:val="20"/>
        </w:rPr>
        <w:t xml:space="preserve"> these will be replaced</w:t>
      </w:r>
      <w:r w:rsidR="00AF60A2">
        <w:rPr>
          <w:sz w:val="20"/>
          <w:szCs w:val="20"/>
        </w:rPr>
        <w:t>.</w:t>
      </w:r>
      <w:r w:rsidR="00F34838">
        <w:rPr>
          <w:sz w:val="20"/>
          <w:szCs w:val="20"/>
        </w:rPr>
        <w:t xml:space="preserve"> </w:t>
      </w:r>
      <w:r w:rsidR="00AF60A2">
        <w:rPr>
          <w:sz w:val="20"/>
          <w:szCs w:val="20"/>
        </w:rPr>
        <w:t xml:space="preserve"> I</w:t>
      </w:r>
      <w:r w:rsidR="00F34838">
        <w:rPr>
          <w:sz w:val="20"/>
          <w:szCs w:val="20"/>
        </w:rPr>
        <w:t>t may not</w:t>
      </w:r>
      <w:r w:rsidR="00AF60A2">
        <w:rPr>
          <w:sz w:val="20"/>
          <w:szCs w:val="20"/>
        </w:rPr>
        <w:t xml:space="preserve"> however</w:t>
      </w:r>
      <w:r w:rsidR="00F34838">
        <w:rPr>
          <w:sz w:val="20"/>
          <w:szCs w:val="20"/>
        </w:rPr>
        <w:t xml:space="preserve"> be possible to obtain an exact match for </w:t>
      </w:r>
      <w:r w:rsidR="00AF60A2">
        <w:rPr>
          <w:sz w:val="20"/>
          <w:szCs w:val="20"/>
        </w:rPr>
        <w:t>the</w:t>
      </w:r>
      <w:r w:rsidR="00F34838">
        <w:rPr>
          <w:sz w:val="20"/>
          <w:szCs w:val="20"/>
        </w:rPr>
        <w:t xml:space="preserve"> existing flag</w:t>
      </w:r>
      <w:r w:rsidR="00AF60A2">
        <w:rPr>
          <w:sz w:val="20"/>
          <w:szCs w:val="20"/>
        </w:rPr>
        <w:t>s</w:t>
      </w:r>
      <w:r w:rsidR="00F34838">
        <w:rPr>
          <w:sz w:val="20"/>
          <w:szCs w:val="20"/>
        </w:rPr>
        <w:t xml:space="preserve"> on site.  If this is the case we will replace with as near as possible</w:t>
      </w:r>
      <w:r w:rsidR="001947BE">
        <w:rPr>
          <w:sz w:val="20"/>
          <w:szCs w:val="20"/>
        </w:rPr>
        <w:t xml:space="preserve"> for the damaged area only</w:t>
      </w:r>
      <w:r w:rsidR="00F34838">
        <w:rPr>
          <w:sz w:val="20"/>
          <w:szCs w:val="20"/>
        </w:rPr>
        <w:t xml:space="preserve">.  </w:t>
      </w:r>
    </w:p>
    <w:p w14:paraId="06F66B7F" w14:textId="77777777" w:rsidR="00F56BD5" w:rsidRDefault="001947BE" w:rsidP="002C4F45">
      <w:pPr>
        <w:spacing w:after="0"/>
        <w:rPr>
          <w:sz w:val="20"/>
          <w:szCs w:val="20"/>
        </w:rPr>
      </w:pPr>
      <w:r>
        <w:rPr>
          <w:sz w:val="20"/>
          <w:szCs w:val="20"/>
        </w:rPr>
        <w:t xml:space="preserve">15. </w:t>
      </w:r>
      <w:r w:rsidR="00F34838">
        <w:rPr>
          <w:sz w:val="20"/>
          <w:szCs w:val="20"/>
        </w:rPr>
        <w:t xml:space="preserve">If any grassed area is to be backfilled, grass seed or terf </w:t>
      </w:r>
      <w:r w:rsidR="00F56BD5">
        <w:rPr>
          <w:sz w:val="20"/>
          <w:szCs w:val="20"/>
        </w:rPr>
        <w:t xml:space="preserve">(please refer to quotation) </w:t>
      </w:r>
      <w:r w:rsidR="00F34838">
        <w:rPr>
          <w:sz w:val="20"/>
          <w:szCs w:val="20"/>
        </w:rPr>
        <w:t xml:space="preserve">will be replaced for the excavation area only.  </w:t>
      </w:r>
    </w:p>
    <w:p w14:paraId="3686A328" w14:textId="77777777" w:rsidR="004331D7" w:rsidRDefault="00F56BD5" w:rsidP="002C4F45">
      <w:pPr>
        <w:spacing w:after="0"/>
        <w:rPr>
          <w:sz w:val="20"/>
          <w:szCs w:val="20"/>
        </w:rPr>
      </w:pPr>
      <w:r>
        <w:rPr>
          <w:sz w:val="20"/>
          <w:szCs w:val="20"/>
        </w:rPr>
        <w:t>1</w:t>
      </w:r>
      <w:r w:rsidR="001947BE">
        <w:rPr>
          <w:sz w:val="20"/>
          <w:szCs w:val="20"/>
        </w:rPr>
        <w:t>6</w:t>
      </w:r>
      <w:r>
        <w:rPr>
          <w:sz w:val="20"/>
          <w:szCs w:val="20"/>
        </w:rPr>
        <w:t xml:space="preserve">. </w:t>
      </w:r>
      <w:r w:rsidR="00AF60A2">
        <w:rPr>
          <w:sz w:val="20"/>
          <w:szCs w:val="20"/>
        </w:rPr>
        <w:t>If the area is tiled</w:t>
      </w:r>
      <w:r w:rsidR="001947BE">
        <w:rPr>
          <w:sz w:val="20"/>
          <w:szCs w:val="20"/>
        </w:rPr>
        <w:t xml:space="preserve"> and/or has floor covering over</w:t>
      </w:r>
      <w:r w:rsidR="00AF60A2">
        <w:rPr>
          <w:sz w:val="20"/>
          <w:szCs w:val="20"/>
        </w:rPr>
        <w:t xml:space="preserve"> we will lay up to the required depth </w:t>
      </w:r>
      <w:r w:rsidR="001947BE">
        <w:rPr>
          <w:sz w:val="20"/>
          <w:szCs w:val="20"/>
        </w:rPr>
        <w:t xml:space="preserve">after any repair </w:t>
      </w:r>
      <w:r w:rsidR="00AF60A2">
        <w:rPr>
          <w:sz w:val="20"/>
          <w:szCs w:val="20"/>
        </w:rPr>
        <w:t>for the Employer to instruct their tiling</w:t>
      </w:r>
      <w:r w:rsidR="001947BE">
        <w:rPr>
          <w:sz w:val="20"/>
          <w:szCs w:val="20"/>
        </w:rPr>
        <w:t>/flooring</w:t>
      </w:r>
      <w:r w:rsidR="00AF60A2">
        <w:rPr>
          <w:sz w:val="20"/>
          <w:szCs w:val="20"/>
        </w:rPr>
        <w:t xml:space="preserve"> contractor to replace</w:t>
      </w:r>
      <w:r w:rsidR="001947BE">
        <w:rPr>
          <w:sz w:val="20"/>
          <w:szCs w:val="20"/>
        </w:rPr>
        <w:t xml:space="preserve"> any tiles/floor covering. </w:t>
      </w:r>
    </w:p>
    <w:p w14:paraId="662DFBF6" w14:textId="77777777" w:rsidR="004210EC" w:rsidRDefault="004210EC" w:rsidP="002C4F45">
      <w:pPr>
        <w:spacing w:after="0"/>
        <w:rPr>
          <w:sz w:val="20"/>
          <w:szCs w:val="20"/>
        </w:rPr>
      </w:pPr>
      <w:r>
        <w:rPr>
          <w:sz w:val="20"/>
          <w:szCs w:val="20"/>
        </w:rPr>
        <w:t>1</w:t>
      </w:r>
      <w:r w:rsidR="001947BE">
        <w:rPr>
          <w:sz w:val="20"/>
          <w:szCs w:val="20"/>
        </w:rPr>
        <w:t>7</w:t>
      </w:r>
      <w:r>
        <w:rPr>
          <w:sz w:val="20"/>
          <w:szCs w:val="20"/>
        </w:rPr>
        <w:t xml:space="preserve">.  </w:t>
      </w:r>
      <w:r w:rsidR="00AF60A2">
        <w:rPr>
          <w:sz w:val="20"/>
          <w:szCs w:val="20"/>
        </w:rPr>
        <w:t>After</w:t>
      </w:r>
      <w:r>
        <w:rPr>
          <w:sz w:val="20"/>
          <w:szCs w:val="20"/>
        </w:rPr>
        <w:t xml:space="preserve"> an excavation</w:t>
      </w:r>
      <w:r w:rsidR="00AF60A2">
        <w:rPr>
          <w:sz w:val="20"/>
          <w:szCs w:val="20"/>
        </w:rPr>
        <w:t>,</w:t>
      </w:r>
      <w:r>
        <w:rPr>
          <w:sz w:val="20"/>
          <w:szCs w:val="20"/>
        </w:rPr>
        <w:t xml:space="preserve"> the area will be backfilled, we may</w:t>
      </w:r>
      <w:r w:rsidR="00F56BD5">
        <w:rPr>
          <w:sz w:val="20"/>
          <w:szCs w:val="20"/>
        </w:rPr>
        <w:t>,</w:t>
      </w:r>
      <w:r>
        <w:rPr>
          <w:sz w:val="20"/>
          <w:szCs w:val="20"/>
        </w:rPr>
        <w:t xml:space="preserve"> dependent on the site condition leave the area for the ground to settle prior to </w:t>
      </w:r>
      <w:r w:rsidR="00F56BD5">
        <w:rPr>
          <w:sz w:val="20"/>
          <w:szCs w:val="20"/>
        </w:rPr>
        <w:t>reinstatement</w:t>
      </w:r>
      <w:r>
        <w:rPr>
          <w:sz w:val="20"/>
          <w:szCs w:val="20"/>
        </w:rPr>
        <w:t xml:space="preserve"> of any ground cover.  </w:t>
      </w:r>
    </w:p>
    <w:p w14:paraId="0D2802AF" w14:textId="77777777" w:rsidR="00F34838" w:rsidRDefault="00F34838" w:rsidP="002C4F45">
      <w:pPr>
        <w:spacing w:after="0"/>
        <w:rPr>
          <w:sz w:val="20"/>
          <w:szCs w:val="20"/>
        </w:rPr>
      </w:pPr>
      <w:r>
        <w:rPr>
          <w:sz w:val="20"/>
          <w:szCs w:val="20"/>
        </w:rPr>
        <w:lastRenderedPageBreak/>
        <w:t>1</w:t>
      </w:r>
      <w:r w:rsidR="001947BE">
        <w:rPr>
          <w:sz w:val="20"/>
          <w:szCs w:val="20"/>
        </w:rPr>
        <w:t>8</w:t>
      </w:r>
      <w:r>
        <w:rPr>
          <w:sz w:val="20"/>
          <w:szCs w:val="20"/>
        </w:rPr>
        <w:t xml:space="preserve">.  If after any repairs works have begun, asbestos or any other hazardous substance is found, all works will be stopped immediately and reported to the </w:t>
      </w:r>
      <w:r w:rsidR="00F56BD5">
        <w:rPr>
          <w:sz w:val="20"/>
          <w:szCs w:val="20"/>
        </w:rPr>
        <w:t>E</w:t>
      </w:r>
      <w:r>
        <w:rPr>
          <w:sz w:val="20"/>
          <w:szCs w:val="20"/>
        </w:rPr>
        <w:t>mployer for them to arrange specialist removal.  Dependant o</w:t>
      </w:r>
      <w:r w:rsidR="001947BE">
        <w:rPr>
          <w:sz w:val="20"/>
          <w:szCs w:val="20"/>
        </w:rPr>
        <w:t>n</w:t>
      </w:r>
      <w:r>
        <w:rPr>
          <w:sz w:val="20"/>
          <w:szCs w:val="20"/>
        </w:rPr>
        <w:t xml:space="preserve"> the repair</w:t>
      </w:r>
      <w:r w:rsidR="001947BE">
        <w:rPr>
          <w:sz w:val="20"/>
          <w:szCs w:val="20"/>
        </w:rPr>
        <w:t>,</w:t>
      </w:r>
      <w:r>
        <w:rPr>
          <w:sz w:val="20"/>
          <w:szCs w:val="20"/>
        </w:rPr>
        <w:t xml:space="preserve"> addi</w:t>
      </w:r>
      <w:r w:rsidR="004210EC">
        <w:rPr>
          <w:sz w:val="20"/>
          <w:szCs w:val="20"/>
        </w:rPr>
        <w:t>ti</w:t>
      </w:r>
      <w:r>
        <w:rPr>
          <w:sz w:val="20"/>
          <w:szCs w:val="20"/>
        </w:rPr>
        <w:t xml:space="preserve">onal costs may be incurred for the down time, machinery hire and material costs until the works can be completed.  </w:t>
      </w:r>
    </w:p>
    <w:p w14:paraId="52FB9FC8" w14:textId="77777777" w:rsidR="004720AE" w:rsidRDefault="004720AE" w:rsidP="002C4F45">
      <w:pPr>
        <w:spacing w:after="0"/>
        <w:rPr>
          <w:sz w:val="20"/>
          <w:szCs w:val="20"/>
        </w:rPr>
      </w:pPr>
      <w:r>
        <w:rPr>
          <w:sz w:val="20"/>
          <w:szCs w:val="20"/>
        </w:rPr>
        <w:t>1</w:t>
      </w:r>
      <w:r w:rsidR="001947BE">
        <w:rPr>
          <w:sz w:val="20"/>
          <w:szCs w:val="20"/>
        </w:rPr>
        <w:t>9</w:t>
      </w:r>
      <w:r>
        <w:rPr>
          <w:sz w:val="20"/>
          <w:szCs w:val="20"/>
        </w:rPr>
        <w:t xml:space="preserve">.If any drainage is to be located using tracing equipment, </w:t>
      </w:r>
      <w:r w:rsidR="00F56BD5">
        <w:rPr>
          <w:sz w:val="20"/>
          <w:szCs w:val="20"/>
        </w:rPr>
        <w:t xml:space="preserve">given the nature of tracing equipment </w:t>
      </w:r>
      <w:r>
        <w:rPr>
          <w:sz w:val="20"/>
          <w:szCs w:val="20"/>
        </w:rPr>
        <w:t xml:space="preserve">it may not always be possible to obtain an exact location. </w:t>
      </w:r>
    </w:p>
    <w:p w14:paraId="1A2D9BF1" w14:textId="77777777" w:rsidR="002D58A0" w:rsidRDefault="002D58A0" w:rsidP="002C4F45">
      <w:pPr>
        <w:spacing w:after="0"/>
        <w:rPr>
          <w:sz w:val="20"/>
          <w:szCs w:val="20"/>
        </w:rPr>
      </w:pPr>
      <w:bookmarkStart w:id="0" w:name="_Hlk137553064"/>
      <w:r>
        <w:rPr>
          <w:sz w:val="20"/>
          <w:szCs w:val="20"/>
        </w:rPr>
        <w:t xml:space="preserve">20. In order to gain access to a drain, access panels, toilets, bath panels etc may need to be removed.  We are willing to remove these on the condition that if they break or cannot be replaced as before, we are not held financially responsible. </w:t>
      </w:r>
    </w:p>
    <w:p w14:paraId="7271E33C" w14:textId="22CA15BE" w:rsidR="009B28B1" w:rsidRDefault="009B28B1" w:rsidP="002C4F45">
      <w:pPr>
        <w:spacing w:after="0"/>
        <w:rPr>
          <w:sz w:val="20"/>
          <w:szCs w:val="20"/>
        </w:rPr>
      </w:pPr>
      <w:r>
        <w:rPr>
          <w:sz w:val="20"/>
          <w:szCs w:val="20"/>
        </w:rPr>
        <w:t xml:space="preserve">21.  If a skip is required on site, we will require an area to site it. Your permission will be sought prior to delivery of any skips. </w:t>
      </w:r>
      <w:r w:rsidR="001C2795">
        <w:rPr>
          <w:sz w:val="20"/>
          <w:szCs w:val="20"/>
        </w:rPr>
        <w:t xml:space="preserve"> While every </w:t>
      </w:r>
      <w:r w:rsidR="009D07AD">
        <w:rPr>
          <w:sz w:val="20"/>
          <w:szCs w:val="20"/>
        </w:rPr>
        <w:t>effort</w:t>
      </w:r>
      <w:r w:rsidR="001C2795">
        <w:rPr>
          <w:sz w:val="20"/>
          <w:szCs w:val="20"/>
        </w:rPr>
        <w:t xml:space="preserve"> will </w:t>
      </w:r>
      <w:r w:rsidR="009D07AD">
        <w:rPr>
          <w:sz w:val="20"/>
          <w:szCs w:val="20"/>
        </w:rPr>
        <w:t>be</w:t>
      </w:r>
      <w:r w:rsidR="001C2795">
        <w:rPr>
          <w:sz w:val="20"/>
          <w:szCs w:val="20"/>
        </w:rPr>
        <w:t xml:space="preserve"> made to avoid any damage to the surface the skip will sit on, we cannot accept </w:t>
      </w:r>
      <w:r w:rsidR="009D07AD">
        <w:rPr>
          <w:sz w:val="20"/>
          <w:szCs w:val="20"/>
        </w:rPr>
        <w:t xml:space="preserve">responsibility for any damaged surfaces. </w:t>
      </w:r>
    </w:p>
    <w:bookmarkEnd w:id="0"/>
    <w:p w14:paraId="62C42FAF" w14:textId="77777777" w:rsidR="00FA7DC9" w:rsidRDefault="00FA7DC9" w:rsidP="002C4F45">
      <w:pPr>
        <w:spacing w:after="0"/>
        <w:rPr>
          <w:sz w:val="20"/>
          <w:szCs w:val="20"/>
        </w:rPr>
      </w:pPr>
    </w:p>
    <w:p w14:paraId="1B664330" w14:textId="77777777" w:rsidR="00FA7DC9" w:rsidRPr="00FA7DC9" w:rsidRDefault="00FA7DC9" w:rsidP="002C4F45">
      <w:pPr>
        <w:spacing w:after="0"/>
        <w:rPr>
          <w:sz w:val="20"/>
          <w:szCs w:val="20"/>
        </w:rPr>
      </w:pPr>
    </w:p>
    <w:sectPr w:rsidR="00FA7DC9" w:rsidRPr="00FA7D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D2"/>
    <w:rsid w:val="00173FED"/>
    <w:rsid w:val="001947BE"/>
    <w:rsid w:val="001C2795"/>
    <w:rsid w:val="00261565"/>
    <w:rsid w:val="002C0C68"/>
    <w:rsid w:val="002C4F45"/>
    <w:rsid w:val="002D58A0"/>
    <w:rsid w:val="003A6CFC"/>
    <w:rsid w:val="003C70E3"/>
    <w:rsid w:val="004210EC"/>
    <w:rsid w:val="004331D7"/>
    <w:rsid w:val="004720AE"/>
    <w:rsid w:val="004D1BE5"/>
    <w:rsid w:val="00600E1F"/>
    <w:rsid w:val="007011BA"/>
    <w:rsid w:val="007546EF"/>
    <w:rsid w:val="007D6F36"/>
    <w:rsid w:val="007F6420"/>
    <w:rsid w:val="00812DCD"/>
    <w:rsid w:val="00861D24"/>
    <w:rsid w:val="008D0EEC"/>
    <w:rsid w:val="008D1A80"/>
    <w:rsid w:val="009B28B1"/>
    <w:rsid w:val="009C3F55"/>
    <w:rsid w:val="009D07AD"/>
    <w:rsid w:val="00AF60A2"/>
    <w:rsid w:val="00B11073"/>
    <w:rsid w:val="00B17FD6"/>
    <w:rsid w:val="00C9627A"/>
    <w:rsid w:val="00CB294F"/>
    <w:rsid w:val="00D934DE"/>
    <w:rsid w:val="00DD20D9"/>
    <w:rsid w:val="00DF19D5"/>
    <w:rsid w:val="00E34C23"/>
    <w:rsid w:val="00E60AD2"/>
    <w:rsid w:val="00E6461A"/>
    <w:rsid w:val="00ED0594"/>
    <w:rsid w:val="00EF5935"/>
    <w:rsid w:val="00F05B09"/>
    <w:rsid w:val="00F34838"/>
    <w:rsid w:val="00F358BA"/>
    <w:rsid w:val="00F56BD5"/>
    <w:rsid w:val="00F94EE6"/>
    <w:rsid w:val="00FA7DC9"/>
    <w:rsid w:val="00FB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1988"/>
  <w15:docId w15:val="{EE2194CC-E481-451B-AFBD-9706F724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Mandy Howden</cp:lastModifiedBy>
  <cp:revision>2</cp:revision>
  <cp:lastPrinted>2023-06-13T12:08:00Z</cp:lastPrinted>
  <dcterms:created xsi:type="dcterms:W3CDTF">2023-12-08T11:18:00Z</dcterms:created>
  <dcterms:modified xsi:type="dcterms:W3CDTF">2023-12-08T11:18:00Z</dcterms:modified>
</cp:coreProperties>
</file>